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E78" w:rsidRPr="00EE2E78" w:rsidRDefault="00EE2E78" w:rsidP="00032F7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E2E7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родителям о питании дошкольников</w:t>
      </w:r>
    </w:p>
    <w:p w:rsidR="00EE2E78" w:rsidRPr="00EE2E78" w:rsidRDefault="00EE2E78" w:rsidP="00032F7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Советы родителям</w:t>
      </w:r>
      <w:r w:rsidRP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Чтобы расти и интенсивно развиваться, детям необходимо постоянно восполнять запасы энергии. Нехватка любых пищевых веществ может вызвать задержку роста, физического и умственного развития, а также нарушение формирования костного скелета и зубов. В особенности это касается детей дошкольного возраста. Почему вопросы питания дошкольников являются такими важными? Потому что, к сожалению, большинство заболеваний сегодня начинают формироваться именно в этом возрасте. Это хронические заболевания желудочно-кишечного тракта, такие как хронические гастродуодениты,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холецистохолангиты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даже язвенная болезнь. Более того: именно нарушения в питании детей являются одной из основных причин и других 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хронических заболеваний детей.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Чем кормить детей дома?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Большинство дошкольников посещают детский сад, где получают три раза в день необходимое по возрасту питание. Домашний рацион питания такого “организованного” ребенка должен дополнять, а не заменять рацион детского сада. С этой целью в каждой группе воспитатели вывешивают ежедневное меню, чтобы родители могли с ним ознакомиться. Поэтому, забирая </w:t>
      </w:r>
      <w:r w:rsidR="00902129"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ребенка,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домой, не забудьте прочитать его и постарайтесь дать малышу дома именно те продукты и блюда, которые он недополучил днем. В выходные и праздничные дни старайтесь придерживаться меню детского сада, используя рекомендации медицинского работника детского учреждения.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Утром перед отправлением ребенка в детский сад не кормите его, так как он потом будет плохо завтракать в группе. Ну а если вам приходится отводить его очень рано, напоите кефиром или дайте яблоко. А как же происходит в большинстве семей? Мама утром торопится на работу и начинает насильно кормить ребенка. Малыш нервничает, из-за этого у него не выделяются пищеварительные ферменты,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спазмируется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желчный пузырь и не выходит желчь для переваривания пищи. Мама считает, что у него плохой аппетит, но ведь нельзя его отпустить из дома голодным! И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насильное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кормление продолжается!</w:t>
      </w:r>
    </w:p>
    <w:p w:rsidR="008D14ED" w:rsidRDefault="00EE2E78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br/>
      </w:r>
      <w:r w:rsidRPr="00902129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Несколько слов об аппетите</w:t>
      </w:r>
      <w:proofErr w:type="gram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Е</w:t>
      </w:r>
      <w:proofErr w:type="gram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сли у ребенка плохой аппетит, недопустимо развлекать его во время еды, разрешать смотреть телевизор или обещать вознаграждение за то, что он все съест. Подобные поощрения нарушают пищеварительный процесс, а аппетит не улучшают вовсе. Есть истина, которую должна знать каждая мама: не так важно, сколько съест ребенок, намного важнее – сколько он сможет усвоить! Еда, съеденная без аппетита, вряд ли принесет пользу организму. Для улучшения аппетита ребенка надо не перекармливать, следует больше гулять и двигаться, спать в проветренном помещении, в общем, максимально придерживаться требований здорового образа жизни. Ребенок должен принимать пищу в спокойном состоянии, избегайте ссор и неприятных разговоров за столом — это тоже ухудшает процесс пищеварения и снижает аппетит. Не давайте малышу еды больше, чем он сможет съесть. Лучше потом положите чуточку добавки. И вообще: стоит ли так бояться голода? Лучше съесть с аппетитом кусок хлеба, тщательно его пережевывая, чем под материнский крик – ранний завтрак, который вряд ли переварится. Если прием пищи становится мучением для матери и ребенка, то у ребенка может возникнуть отвращение к еде. Еда должна быть для ребенка удовольствием. Не добивайтесь аппетита принуждением! Ведь это первый шаг к желудочно-кишечной патологии.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Почему важно не спешить во время еды?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Переваривание пищи начинается во рту, где со слюной выделяется фермент амилаза, который уже в полости рта начинает расщеплять углеводы. Чем медленнее и спокойнее идет процесс обработки пищи во рту, тем лучше она будет переварена в желудке. Кроме того, слюна смачивает пищевой комок, и он легче проходит через пищевод. Таким образом, главное – научить ребенка жевать. Хуже всего, когда ребенок торопится и глотает куски. Эти куски плохо перевариваются, и организм почти ничего не усваивает. И тогда непереваренная пища проходит в двенадцатиперстную кишку, тонкую и толстую кишки – и травмирует их.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Почему надо избегать перекармливания?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Аппетит снижается и у перекормленных детей. Их бесконечно пичкают всякими вкусными яствами. Они не знают чувства голода, а следовательно, не знают положительных эмоций при его утолении. Оказывается, чувство голода, конечно, не хроническое и утоляемое, даже полезно.</w:t>
      </w:r>
    </w:p>
    <w:p w:rsidR="008D14ED" w:rsidRDefault="00EE2E78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 xml:space="preserve">Откажитесь от </w:t>
      </w:r>
      <w:proofErr w:type="spellStart"/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фаст-фуда</w:t>
      </w:r>
      <w:proofErr w:type="spellEnd"/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!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Безусловно, каждый врач скажет, что чипсы и гамбургеры вредны, а молочные продукты и овощи полезны. С другой стороны, детям достаточно трудно внушить мысль о пользе несоленой пищи, приготовленных на пару овощей. Почему так изменились пищевые стереотипы? Почему вместо обычной картошки дети предпочитают картофельные чипсы, вместо хлеба – сухарики из пакетика? Несомненно, огромную роль играет реклама, формируя и у ребенка, и у его родителей образ современного чада. Кроме того, срабатывает чувство стадности. Стремление ребенка быть "как все" в большинстве случаев подавляет голос разума.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Родителям стоит помнить, что на формирование вкусовых пристрастий детей влияют в первую очередь гастрономические предпочтения членов семьи, атмосфера в доме и в обществе в целом. Если взрослые, ссылаясь на нехватку времени, питаются "на бегу", заменяя полноценные приемы пищи перекусами, то трудно ожидать от ребенка иного поведения. Продукты так называемого «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фаст-фуда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например чипсы, достаточно калорийны, за счет чего подавляют активность пищевого центра, и ребенок не хочет есть основное блюдо. Именно в этом и заключается вредность так называемой мусорной еды.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Следует разъяснять детям, почему полезны те или иные продукты, что они дают организму и какой вред может причинить систематическое употребление еды "фаст-фуд".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Оказывается, наименьшее количество вредных веществ, включая азотистые соединения, а также радиоактивные элементы, содержится в крупах (зерна злаковых культур). Поэтому не забывайте о кашах! В них имеется много необходимого для роста, хорошо усвояемого растительного белка, углеводов, витаминов и микроэлементов. Для увеличения витаминов группы B можно в каши добавлять сырые отруби или дрожжи (по одной чайной ложке).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дети нуждаются в свежих фруктах. Если они вам недоступны, используйте лесные и дикие ягоды – их человек еще не успел испортить удобрениями. Заготовьте на зиму побольше клюквы (она хорошо сохраняется на морозе), черники, калины. Сделайте заготовки из садовых ягод: черной смородины, малины, облепихи и т.п. Витаминов в них достаточно.</w:t>
      </w: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Рацион дошкольника: рекомендации родителям</w:t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br/>
        <w:t>Принципы детского питания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пищу дошкольнику годятся далеко не все блюда, которые едят не только его родители, но даже старшие братья и сестры.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Меню маленького ребенка состоит из более легко усваиваемых продуктов, приготовленных с учетом нежной и пока незрелой пищеварительной системы.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Также у маленьких детей другая потребность в энергетической ценности пищи.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Для организации правильного питания дошкольников родителям следует руководствоваться следующими принципами: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— адекватная энергетическая ценность,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сбалансированность пищевых факторов,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соблюдение режима питания.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столе должна быть разнообразная и вкусная пища, приготовленная с соблюдением санитарных норм.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Рацион ребенка от трех до семи лет обязательно содержит мясо, рыбу, молочные продукты, макароны, крупы, хлеб, а также овощи и фрукты. Не меньше трех четвертей рациона должна составлять теплая и горячая пища.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Можно и нельзя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Источником белка − строительного материала для быстро растущего организма − являются мясо, яйца, творог и рыба. Для питания дошкольников лучшим мясом считаются нежирная телятина, куры, индейка. Из рыбы предпочтительнее всего треска, судак, минтай, хек, навага и горбуша.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Деликатесы, копчености, икра и прочие «праздничные» блюда и давать лучше по праздникам − они раздражают слизистую желудка и кишечника, а большой ценности не представляют.</w:t>
      </w:r>
    </w:p>
    <w:p w:rsid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Вопреки распространенному мнению, жареную пищу давать маленьким детям можно, хотя лучше отдать предпочтение вареным или тушеным блюдам. Котлеты и фрикадельки можно зажаривать, но не сильно − жир, на котором их жарят, способен вызывать изжогу. Куда лучше приготовить их на пару или в соусе.</w:t>
      </w: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D14ED" w:rsidRPr="00EE2E78" w:rsidRDefault="008D14ED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Что и сколько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Каждый день ребенок должен получать молоко и молочные продукты − кефир, ряженку, нежирный творог и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йогурт.Их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можно приготовлять на завтрак, полдник или ужин, использовать как в натуральном виде, так и в запеканках, бутербродах и десертах.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Овощи, фрукты и соки из них также требуются дошкольнику ежедневно. Для полноценного питания дошкольнику необходимо 150–200 г картофеля и 200–250 г других овощей в день. В их числе − редис, салат, капуста, огурцы, помидоры и зелень. Фруктов и ягод нужно тоже немало − 200–300 г в свежем виде, плюс соки и нектары. Свежие овощи и фрукты − главный источник витаминов для ребенка.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Вдобавок к мясу и овощам, детям нужны хлеб и макароны из твердых сортов пшеницы, а также жиры в виде сливочного и растительного масел.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Соблюдаем режим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Чтобы ребенок ел хорошо, еда должна доставлять ему удовольствие. Капуста и каша вызывают не меньшую радость, чем кусок пирога, если и то, и другое равно вкусно и красиво. Дети любят интересно оформленные блюда из разнообразных продуктов.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Кроме того, очень важно соблюдать пищевой режим. Если ребенок ест слишком редко, с большими интервалами, от голода его умственные и физические способности снижаются, а стремление наестся поплотнее может стать дурной привычкой. Если же ребенок ест слишком часто, у него ухудшается аппетит, он не успевает проголодаться.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Оптимальным режимом считаются четыре приема пищи в день: завтрак, обед, полдник и ужин. Калорийность блюд должна распределяться так: 25 процентов суточной нормы приходится на завтрак, 40 процентов − на обед, 15 процентов − на полдник и 20 процентов − на ужин.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Ребенок, посещающий детский сад, чаще всего три из четырех раз ест там. Дома он получает только ужин. Родителям имеет смысл брать в саду копию меню на неделю, чтобы не готовить на ужин то, что в этот день ребенок уже ел.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Также стоит учитывать, что не все продукты необходимо давать детям ежедневно. Так, в списке продуктов на каждый день находятся молоко, масло, хлеб, мясо и фрукты. А вот рыбу, яйца, сметану и твердый сыр достаточно получать раз в два-три дня.</w:t>
      </w: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8D14ED" w:rsidRDefault="008D14ED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Желания и безопасность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Маленьким детям следует готовить пищу так, чтобы она была безопасна для них. Малыш может подавиться куском мяса, поэтому его лучше готовить, предварительно нарубив или размолов в фарш.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Овощи можно отварить и измельчить, приготовить из них запеканку, котлеты или оладьи. Из рыбы при готовке нужно тщательно выбрать все кости, чтобы малыш не подавился.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что делать, если ребенок не желает есть какие-то продукты? Для начала попробуйте выяснить, почему он не хочет их есть. Перед тем, как предложить еду малышу, попробуйте ее сами. Возможно, она просто не кажется ему вкусной.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Измените рецептуру, добавьте в продукт чего-нибудь еще, или, наоборот, добавьте его в какое-нибудь другое блюдо. Не заставляйте ребенка есть уговорами и тем более угрозами − этим можно добиться только полного отвращения.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Завершающий штрих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Нельзя обойти вниманием и напитки. Ребенку можно предложить чай, компот, кисель, фруктовые и овощные соки и нектары, отвары ягод и молоко. Однако следует контролировать состав всех напитков – за исключением разве что чистой питьевой воды.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 тщательно надо следить за количеством сахара. Для дошкольника дневная норма составляет 50 г. В стандартной банке сладкого газированного напитка содержится примерно недельная норма сахара, поэтому такие напитки лучше и вовсе исключить или разрешать в небольших количествах и очень редко.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заключение можно сказать, что готовить ребенку отдельно − зачастую означает делать двойную работу. Так что соблюдение принципов рационального питания для малыша − хороший повод употреблять здоровую пищу и для взрослых. Сокращайте на столе долю острых, жареных и жирных блюд в пользу овощей, фруктов и полезных напитков.</w:t>
      </w:r>
    </w:p>
    <w:p w:rsidR="00641193" w:rsidRDefault="00641193"/>
    <w:sectPr w:rsidR="00641193" w:rsidSect="000D4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E78"/>
    <w:rsid w:val="00032F7A"/>
    <w:rsid w:val="000D4426"/>
    <w:rsid w:val="002F064F"/>
    <w:rsid w:val="00641193"/>
    <w:rsid w:val="008D14ED"/>
    <w:rsid w:val="00902129"/>
    <w:rsid w:val="00EE2E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4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6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1766</Words>
  <Characters>10069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СафарДС</cp:lastModifiedBy>
  <cp:revision>5</cp:revision>
  <dcterms:created xsi:type="dcterms:W3CDTF">2020-10-21T11:26:00Z</dcterms:created>
  <dcterms:modified xsi:type="dcterms:W3CDTF">2021-02-16T06:50:00Z</dcterms:modified>
</cp:coreProperties>
</file>